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13" w:rsidRDefault="00906C94" w:rsidP="00906C94">
      <w:pPr>
        <w:jc w:val="center"/>
        <w:rPr>
          <w:b/>
          <w:sz w:val="32"/>
          <w:szCs w:val="32"/>
          <w:u w:val="single"/>
        </w:rPr>
      </w:pPr>
      <w:r w:rsidRPr="00906C94">
        <w:rPr>
          <w:b/>
          <w:sz w:val="32"/>
          <w:szCs w:val="32"/>
          <w:u w:val="single"/>
        </w:rPr>
        <w:t>FAQ for GP Tutors</w:t>
      </w:r>
      <w:r w:rsidR="005D2F29">
        <w:rPr>
          <w:b/>
          <w:sz w:val="32"/>
          <w:szCs w:val="32"/>
          <w:u w:val="single"/>
        </w:rPr>
        <w:t>/Practice Managers</w:t>
      </w:r>
    </w:p>
    <w:p w:rsidR="00906C94" w:rsidRPr="00FF6908" w:rsidRDefault="00906C94" w:rsidP="00906C94">
      <w:pPr>
        <w:rPr>
          <w:b/>
          <w:u w:val="single"/>
        </w:rPr>
      </w:pPr>
    </w:p>
    <w:p w:rsidR="00393137" w:rsidRPr="00FF6908" w:rsidRDefault="00393137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 xml:space="preserve">Where do I find </w:t>
      </w:r>
      <w:r w:rsidR="00D87721">
        <w:rPr>
          <w:rFonts w:ascii="Times New Roman" w:hAnsi="Times New Roman" w:cs="Times New Roman"/>
          <w:b/>
          <w:u w:val="single"/>
        </w:rPr>
        <w:t>information on the</w:t>
      </w:r>
      <w:bookmarkStart w:id="0" w:name="_GoBack"/>
      <w:bookmarkEnd w:id="0"/>
      <w:r w:rsidR="00D87721">
        <w:rPr>
          <w:rFonts w:ascii="Times New Roman" w:hAnsi="Times New Roman" w:cs="Times New Roman"/>
          <w:b/>
          <w:u w:val="single"/>
        </w:rPr>
        <w:t xml:space="preserve"> curriculum</w:t>
      </w:r>
      <w:r w:rsidRPr="00FF6908">
        <w:rPr>
          <w:rFonts w:ascii="Times New Roman" w:hAnsi="Times New Roman" w:cs="Times New Roman"/>
          <w:b/>
          <w:u w:val="single"/>
        </w:rPr>
        <w:t>?</w:t>
      </w:r>
    </w:p>
    <w:p w:rsidR="002540E8" w:rsidRPr="00FF6908" w:rsidRDefault="005D2F29" w:rsidP="002540E8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On the QUBGP website </w:t>
      </w:r>
      <w:hyperlink r:id="rId7" w:history="1">
        <w:r w:rsidR="002540E8" w:rsidRPr="00FF6908">
          <w:rPr>
            <w:rStyle w:val="Hyperlink"/>
            <w:rFonts w:ascii="Times New Roman" w:hAnsi="Times New Roman" w:cs="Times New Roman"/>
          </w:rPr>
          <w:t>https://www.med.qub.ac.uk/wp-gp/</w:t>
        </w:r>
      </w:hyperlink>
    </w:p>
    <w:p w:rsidR="00FF6908" w:rsidRDefault="005D2F29" w:rsidP="00FF6908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Also QUB medical education portal </w:t>
      </w:r>
      <w:hyperlink r:id="rId8" w:history="1">
        <w:r w:rsidRPr="00FF6908">
          <w:rPr>
            <w:rStyle w:val="Hyperlink"/>
            <w:rFonts w:ascii="Times New Roman" w:hAnsi="Times New Roman" w:cs="Times New Roman"/>
          </w:rPr>
          <w:t>https://www.med.qub.ac.uk/portal/Account/Login.aspx</w:t>
        </w:r>
      </w:hyperlink>
    </w:p>
    <w:p w:rsidR="00FF6908" w:rsidRP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3137" w:rsidRPr="00FF6908" w:rsidRDefault="00393137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>Who do I con</w:t>
      </w:r>
      <w:r w:rsidR="005D2F29" w:rsidRPr="00FF6908">
        <w:rPr>
          <w:rFonts w:ascii="Times New Roman" w:hAnsi="Times New Roman" w:cs="Times New Roman"/>
          <w:b/>
          <w:u w:val="single"/>
        </w:rPr>
        <w:t>tact if CCTV equipment isn’t working</w:t>
      </w:r>
      <w:r w:rsidRPr="00FF6908">
        <w:rPr>
          <w:rFonts w:ascii="Times New Roman" w:hAnsi="Times New Roman" w:cs="Times New Roman"/>
          <w:b/>
          <w:u w:val="single"/>
        </w:rPr>
        <w:t>?</w:t>
      </w:r>
    </w:p>
    <w:p w:rsidR="005D2F29" w:rsidRPr="00FF6908" w:rsidRDefault="005D2F29" w:rsidP="005D2F29">
      <w:pPr>
        <w:pStyle w:val="ListParagraph"/>
        <w:spacing w:line="480" w:lineRule="auto"/>
        <w:rPr>
          <w:rFonts w:ascii="Times New Roman" w:hAnsi="Times New Roman" w:cs="Times New Roman"/>
          <w:color w:val="251F47"/>
          <w:shd w:val="clear" w:color="auto" w:fill="FFFFFF"/>
        </w:rPr>
      </w:pPr>
      <w:r w:rsidRPr="00FF6908">
        <w:rPr>
          <w:rFonts w:ascii="Times New Roman" w:hAnsi="Times New Roman" w:cs="Times New Roman"/>
          <w:color w:val="251F47"/>
          <w:shd w:val="clear" w:color="auto" w:fill="FFFFFF"/>
        </w:rPr>
        <w:t xml:space="preserve">If there is a problem with CCTV equipment ring 028 9097 2318 </w:t>
      </w:r>
    </w:p>
    <w:p w:rsidR="00FF6908" w:rsidRDefault="005D2F29" w:rsidP="00FF6908">
      <w:pPr>
        <w:pStyle w:val="ListParagraph"/>
        <w:spacing w:line="480" w:lineRule="auto"/>
        <w:rPr>
          <w:rFonts w:ascii="Times New Roman" w:hAnsi="Times New Roman" w:cs="Times New Roman"/>
          <w:color w:val="251F47"/>
          <w:shd w:val="clear" w:color="auto" w:fill="FFFFFF"/>
        </w:rPr>
      </w:pPr>
      <w:r w:rsidRPr="00FF6908">
        <w:rPr>
          <w:rFonts w:ascii="Times New Roman" w:hAnsi="Times New Roman" w:cs="Times New Roman"/>
          <w:color w:val="251F47"/>
          <w:shd w:val="clear" w:color="auto" w:fill="FFFFFF"/>
        </w:rPr>
        <w:t xml:space="preserve">or email </w:t>
      </w:r>
      <w:hyperlink r:id="rId9" w:history="1">
        <w:r w:rsidRPr="00FF6908">
          <w:rPr>
            <w:rStyle w:val="Hyperlink"/>
            <w:rFonts w:ascii="Times New Roman" w:hAnsi="Times New Roman" w:cs="Times New Roman"/>
            <w:shd w:val="clear" w:color="auto" w:fill="FFFFFF"/>
          </w:rPr>
          <w:t>sumde@qub.ac.uk</w:t>
        </w:r>
      </w:hyperlink>
    </w:p>
    <w:p w:rsidR="00FF6908" w:rsidRP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  <w:color w:val="251F47"/>
          <w:shd w:val="clear" w:color="auto" w:fill="FFFFFF"/>
        </w:rPr>
      </w:pPr>
    </w:p>
    <w:p w:rsidR="00393137" w:rsidRPr="00FF6908" w:rsidRDefault="00393137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>Where is the patient consent form for CCTV to print?</w:t>
      </w:r>
    </w:p>
    <w:p w:rsidR="00FF6908" w:rsidRDefault="00A4416C" w:rsidP="00FF6908">
      <w:pPr>
        <w:pStyle w:val="ListParagraph"/>
        <w:spacing w:line="480" w:lineRule="auto"/>
        <w:rPr>
          <w:rFonts w:ascii="Times New Roman" w:hAnsi="Times New Roman" w:cs="Times New Roman"/>
        </w:rPr>
      </w:pPr>
      <w:hyperlink r:id="rId10" w:history="1">
        <w:r w:rsidR="005D2F29" w:rsidRPr="00FF6908">
          <w:rPr>
            <w:rStyle w:val="Hyperlink"/>
            <w:rFonts w:ascii="Times New Roman" w:hAnsi="Times New Roman" w:cs="Times New Roman"/>
          </w:rPr>
          <w:t>https://www.med.qub.ac.uk/wp-gp/index.php/curriculum/year-4-cctv/</w:t>
        </w:r>
      </w:hyperlink>
    </w:p>
    <w:p w:rsidR="00FF6908" w:rsidRP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906C94" w:rsidRPr="00FF6908" w:rsidRDefault="00906C94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>How do I claim SUMDE</w:t>
      </w:r>
      <w:r w:rsidR="000E7E04" w:rsidRPr="00FF6908">
        <w:rPr>
          <w:rFonts w:ascii="Times New Roman" w:hAnsi="Times New Roman" w:cs="Times New Roman"/>
          <w:b/>
          <w:u w:val="single"/>
        </w:rPr>
        <w:t xml:space="preserve"> </w:t>
      </w:r>
      <w:r w:rsidRPr="00FF6908">
        <w:rPr>
          <w:rFonts w:ascii="Times New Roman" w:hAnsi="Times New Roman" w:cs="Times New Roman"/>
          <w:b/>
          <w:u w:val="single"/>
        </w:rPr>
        <w:t>payment?</w:t>
      </w:r>
    </w:p>
    <w:p w:rsidR="005D2F29" w:rsidRPr="00FF6908" w:rsidRDefault="005D2F29" w:rsidP="005D2F29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>When you become a teaching practice you need to complete a SLA (hyperlink below). QUB admin team forwards the information to SUMDE office after each student placement to allow payment to be made.</w:t>
      </w:r>
    </w:p>
    <w:p w:rsidR="005D2F29" w:rsidRPr="00FF6908" w:rsidRDefault="00A4416C" w:rsidP="005D2F29">
      <w:pPr>
        <w:pStyle w:val="ListParagraph"/>
        <w:spacing w:line="480" w:lineRule="auto"/>
        <w:rPr>
          <w:rFonts w:ascii="Times New Roman" w:hAnsi="Times New Roman" w:cs="Times New Roman"/>
        </w:rPr>
      </w:pPr>
      <w:hyperlink r:id="rId11" w:history="1">
        <w:r w:rsidR="005D2F29" w:rsidRPr="00FF6908">
          <w:rPr>
            <w:rStyle w:val="Hyperlink"/>
            <w:rFonts w:ascii="Times New Roman" w:hAnsi="Times New Roman" w:cs="Times New Roman"/>
          </w:rPr>
          <w:t>https://www.med.qub.ac.uk/wp-gp/wp-content/uploads/2019/03/GMP-SLA-UG-teaching.docx</w:t>
        </w:r>
      </w:hyperlink>
    </w:p>
    <w:p w:rsidR="005D2F29" w:rsidRPr="00FF6908" w:rsidRDefault="005D2F29" w:rsidP="00FF6908">
      <w:pPr>
        <w:pStyle w:val="ListParagraph"/>
        <w:rPr>
          <w:rFonts w:ascii="Times New Roman" w:hAnsi="Times New Roman" w:cs="Times New Roman"/>
          <w:color w:val="000000"/>
        </w:rPr>
      </w:pPr>
      <w:r w:rsidRPr="00FF6908">
        <w:rPr>
          <w:rFonts w:ascii="Times New Roman" w:hAnsi="Times New Roman" w:cs="Times New Roman"/>
          <w:color w:val="000000"/>
        </w:rPr>
        <w:t xml:space="preserve">Any queries regarding SUMDE quarterly payments should be directed to BSO 028 95 363 742 </w:t>
      </w:r>
    </w:p>
    <w:p w:rsidR="00FF6908" w:rsidRPr="00FF6908" w:rsidRDefault="00FF6908" w:rsidP="005D2F29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0E7E04" w:rsidRPr="00FF6908" w:rsidRDefault="00906C94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 xml:space="preserve">Who do I contact if GP </w:t>
      </w:r>
      <w:r w:rsidR="000E7E04" w:rsidRPr="00FF6908">
        <w:rPr>
          <w:rFonts w:ascii="Times New Roman" w:hAnsi="Times New Roman" w:cs="Times New Roman"/>
          <w:b/>
          <w:u w:val="single"/>
        </w:rPr>
        <w:t>to deliver teaching is off sick?</w:t>
      </w:r>
    </w:p>
    <w:p w:rsidR="005D2F29" w:rsidRDefault="005D2F29" w:rsidP="005D2F29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If the practice is unable to get alternative cover for the GP within the practice then please contact </w:t>
      </w:r>
      <w:hyperlink r:id="rId12" w:history="1">
        <w:r w:rsidRPr="00FF6908">
          <w:rPr>
            <w:rStyle w:val="Hyperlink"/>
            <w:rFonts w:ascii="Times New Roman" w:hAnsi="Times New Roman" w:cs="Times New Roman"/>
          </w:rPr>
          <w:t>gpadmin@qub.ac.uk</w:t>
        </w:r>
      </w:hyperlink>
      <w:r w:rsidRPr="00FF6908">
        <w:rPr>
          <w:rFonts w:ascii="Times New Roman" w:hAnsi="Times New Roman" w:cs="Times New Roman"/>
        </w:rPr>
        <w:t xml:space="preserve"> as soon as possible</w:t>
      </w:r>
    </w:p>
    <w:p w:rsidR="00FF6908" w:rsidRDefault="00FF6908" w:rsidP="005D2F29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FF6908" w:rsidRDefault="00FF6908" w:rsidP="005D2F29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FF6908" w:rsidRPr="00FF6908" w:rsidRDefault="00FF6908" w:rsidP="005D2F29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0E7E04" w:rsidRPr="00FF6908" w:rsidRDefault="000E7E04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lastRenderedPageBreak/>
        <w:t xml:space="preserve">Where do I find the dates of placements for </w:t>
      </w:r>
      <w:r w:rsidR="00393137" w:rsidRPr="00FF6908">
        <w:rPr>
          <w:rFonts w:ascii="Times New Roman" w:hAnsi="Times New Roman" w:cs="Times New Roman"/>
          <w:b/>
          <w:u w:val="single"/>
        </w:rPr>
        <w:t>medical students allocated to my practice</w:t>
      </w:r>
      <w:r w:rsidRPr="00FF6908">
        <w:rPr>
          <w:rFonts w:ascii="Times New Roman" w:hAnsi="Times New Roman" w:cs="Times New Roman"/>
          <w:b/>
          <w:u w:val="single"/>
        </w:rPr>
        <w:t>?</w:t>
      </w:r>
    </w:p>
    <w:p w:rsidR="005D2F29" w:rsidRDefault="005D2F29" w:rsidP="00FF6908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This information can be found on the medical education portal and will also be emailed to you in advance by the GP admin team. </w:t>
      </w:r>
      <w:hyperlink r:id="rId13" w:history="1">
        <w:r w:rsidRPr="00FF6908">
          <w:rPr>
            <w:rStyle w:val="Hyperlink"/>
            <w:rFonts w:ascii="Times New Roman" w:hAnsi="Times New Roman" w:cs="Times New Roman"/>
          </w:rPr>
          <w:t>https://www.med.qub.ac.uk/portal/Account/Login.aspx</w:t>
        </w:r>
      </w:hyperlink>
    </w:p>
    <w:p w:rsidR="00FF6908" w:rsidRP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3137" w:rsidRPr="00FF6908" w:rsidRDefault="000E7E04" w:rsidP="005D2F2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 xml:space="preserve">Who do I contact if I have a concern about the </w:t>
      </w:r>
      <w:r w:rsidR="000E025F" w:rsidRPr="00FF6908">
        <w:rPr>
          <w:rFonts w:ascii="Times New Roman" w:hAnsi="Times New Roman" w:cs="Times New Roman"/>
          <w:b/>
          <w:u w:val="single"/>
        </w:rPr>
        <w:t xml:space="preserve">professional </w:t>
      </w:r>
      <w:r w:rsidR="005D2F29" w:rsidRPr="00FF6908">
        <w:rPr>
          <w:rFonts w:ascii="Times New Roman" w:hAnsi="Times New Roman" w:cs="Times New Roman"/>
          <w:b/>
          <w:u w:val="single"/>
        </w:rPr>
        <w:t xml:space="preserve">behaviour or </w:t>
      </w:r>
      <w:r w:rsidRPr="00FF6908">
        <w:rPr>
          <w:rFonts w:ascii="Times New Roman" w:hAnsi="Times New Roman" w:cs="Times New Roman"/>
          <w:b/>
          <w:u w:val="single"/>
        </w:rPr>
        <w:t>wellbeing of a medical student on placement?</w:t>
      </w:r>
      <w:r w:rsidRPr="00FF6908">
        <w:rPr>
          <w:rFonts w:ascii="Times New Roman" w:hAnsi="Times New Roman" w:cs="Times New Roman"/>
          <w:u w:val="single"/>
        </w:rPr>
        <w:t xml:space="preserve"> </w:t>
      </w:r>
    </w:p>
    <w:p w:rsidR="000E025F" w:rsidRPr="00FF6908" w:rsidRDefault="000E025F" w:rsidP="00FF6908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You will find the relevant GP lead contact details at this link </w:t>
      </w:r>
      <w:hyperlink r:id="rId14" w:history="1">
        <w:r w:rsidRPr="00FF6908">
          <w:rPr>
            <w:rStyle w:val="Hyperlink"/>
            <w:rFonts w:ascii="Times New Roman" w:hAnsi="Times New Roman" w:cs="Times New Roman"/>
          </w:rPr>
          <w:t>https://www.med.qub.ac.uk/wp-gp/index.php/contact/</w:t>
        </w:r>
      </w:hyperlink>
    </w:p>
    <w:p w:rsidR="000E025F" w:rsidRDefault="000E025F" w:rsidP="00FF6908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Please </w:t>
      </w:r>
      <w:r w:rsidR="00FF6908" w:rsidRPr="00FF6908">
        <w:rPr>
          <w:rFonts w:ascii="Times New Roman" w:hAnsi="Times New Roman" w:cs="Times New Roman"/>
        </w:rPr>
        <w:t xml:space="preserve">also email </w:t>
      </w:r>
      <w:hyperlink r:id="rId15" w:history="1">
        <w:r w:rsidRPr="00FF6908">
          <w:rPr>
            <w:rStyle w:val="Hyperlink"/>
            <w:rFonts w:ascii="Times New Roman" w:hAnsi="Times New Roman" w:cs="Times New Roman"/>
          </w:rPr>
          <w:t>gpadmin@qub.ac.uk</w:t>
        </w:r>
      </w:hyperlink>
      <w:r w:rsidRPr="00FF6908">
        <w:rPr>
          <w:rFonts w:ascii="Times New Roman" w:hAnsi="Times New Roman" w:cs="Times New Roman"/>
        </w:rPr>
        <w:t xml:space="preserve"> in case the GP lead is unavaila</w:t>
      </w:r>
      <w:r w:rsidR="00FF6908" w:rsidRPr="00FF6908">
        <w:rPr>
          <w:rFonts w:ascii="Times New Roman" w:hAnsi="Times New Roman" w:cs="Times New Roman"/>
        </w:rPr>
        <w:t>ble so that</w:t>
      </w:r>
      <w:r w:rsidRPr="00FF6908">
        <w:rPr>
          <w:rFonts w:ascii="Times New Roman" w:hAnsi="Times New Roman" w:cs="Times New Roman"/>
        </w:rPr>
        <w:t xml:space="preserve"> your concern can be promptly redirected.</w:t>
      </w:r>
    </w:p>
    <w:p w:rsidR="00FF6908" w:rsidRP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3137" w:rsidRPr="00FF6908" w:rsidRDefault="00393137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>What CPD do I need to complete to continue as a GP tutor (maintain recognition)?</w:t>
      </w:r>
    </w:p>
    <w:p w:rsid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This information is currently being updated. </w:t>
      </w:r>
    </w:p>
    <w:p w:rsidR="00FF6908" w:rsidRP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3137" w:rsidRPr="00FF6908" w:rsidRDefault="00393137" w:rsidP="0039313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FF6908">
        <w:rPr>
          <w:rFonts w:ascii="Times New Roman" w:hAnsi="Times New Roman" w:cs="Times New Roman"/>
          <w:b/>
          <w:u w:val="single"/>
        </w:rPr>
        <w:t>How do I get a CP2A for my role as a QUB GP tutor?</w:t>
      </w:r>
    </w:p>
    <w:p w:rsidR="00FF6908" w:rsidRPr="00FF6908" w:rsidRDefault="00FF6908" w:rsidP="00FF6908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FF6908">
        <w:rPr>
          <w:rFonts w:ascii="Times New Roman" w:hAnsi="Times New Roman" w:cs="Times New Roman"/>
        </w:rPr>
        <w:t xml:space="preserve">Please email </w:t>
      </w:r>
      <w:hyperlink r:id="rId16" w:history="1">
        <w:r w:rsidRPr="00FF6908">
          <w:rPr>
            <w:rStyle w:val="Hyperlink"/>
            <w:rFonts w:ascii="Times New Roman" w:hAnsi="Times New Roman" w:cs="Times New Roman"/>
          </w:rPr>
          <w:t>gpadmin@qub.ac.uk</w:t>
        </w:r>
      </w:hyperlink>
      <w:r w:rsidRPr="00FF6908">
        <w:rPr>
          <w:rFonts w:ascii="Times New Roman" w:hAnsi="Times New Roman" w:cs="Times New Roman"/>
        </w:rPr>
        <w:t xml:space="preserve"> at the time of booking your appraisal to allow the CP2A to be processed.</w:t>
      </w:r>
    </w:p>
    <w:p w:rsidR="00393137" w:rsidRDefault="00393137" w:rsidP="000E7E04">
      <w:pPr>
        <w:pStyle w:val="ListParagraph"/>
        <w:rPr>
          <w:b/>
          <w:sz w:val="24"/>
          <w:szCs w:val="24"/>
        </w:rPr>
      </w:pPr>
    </w:p>
    <w:p w:rsidR="00FF6908" w:rsidRPr="00FF6908" w:rsidRDefault="00D87721" w:rsidP="000E7E0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November 2019</w:t>
      </w:r>
    </w:p>
    <w:p w:rsidR="00237103" w:rsidRPr="00FF6908" w:rsidRDefault="00237103" w:rsidP="000E7E04">
      <w:pPr>
        <w:pStyle w:val="ListParagraph"/>
        <w:rPr>
          <w:b/>
          <w:sz w:val="24"/>
          <w:szCs w:val="24"/>
        </w:rPr>
      </w:pPr>
    </w:p>
    <w:p w:rsidR="00393137" w:rsidRPr="00FF6908" w:rsidRDefault="00393137" w:rsidP="00393137">
      <w:pPr>
        <w:pStyle w:val="ListParagraph"/>
        <w:rPr>
          <w:b/>
          <w:sz w:val="24"/>
          <w:szCs w:val="24"/>
        </w:rPr>
      </w:pPr>
    </w:p>
    <w:p w:rsidR="000E7E04" w:rsidRPr="00FF6908" w:rsidRDefault="000E7E04" w:rsidP="00393137">
      <w:pPr>
        <w:pStyle w:val="ListParagraph"/>
        <w:rPr>
          <w:b/>
          <w:sz w:val="24"/>
          <w:szCs w:val="24"/>
        </w:rPr>
      </w:pPr>
    </w:p>
    <w:sectPr w:rsidR="000E7E04" w:rsidRPr="00FF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6C" w:rsidRDefault="00A4416C" w:rsidP="00906C94">
      <w:pPr>
        <w:spacing w:after="0" w:line="240" w:lineRule="auto"/>
      </w:pPr>
      <w:r>
        <w:separator/>
      </w:r>
    </w:p>
  </w:endnote>
  <w:endnote w:type="continuationSeparator" w:id="0">
    <w:p w:rsidR="00A4416C" w:rsidRDefault="00A4416C" w:rsidP="0090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6C" w:rsidRDefault="00A4416C" w:rsidP="00906C94">
      <w:pPr>
        <w:spacing w:after="0" w:line="240" w:lineRule="auto"/>
      </w:pPr>
      <w:r>
        <w:separator/>
      </w:r>
    </w:p>
  </w:footnote>
  <w:footnote w:type="continuationSeparator" w:id="0">
    <w:p w:rsidR="00A4416C" w:rsidRDefault="00A4416C" w:rsidP="0090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104F"/>
    <w:multiLevelType w:val="hybridMultilevel"/>
    <w:tmpl w:val="D6C030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9C0A1F"/>
    <w:multiLevelType w:val="hybridMultilevel"/>
    <w:tmpl w:val="CEB6C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2469"/>
    <w:multiLevelType w:val="hybridMultilevel"/>
    <w:tmpl w:val="2D0C8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862AF"/>
    <w:multiLevelType w:val="hybridMultilevel"/>
    <w:tmpl w:val="E57A1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24BB0"/>
    <w:multiLevelType w:val="hybridMultilevel"/>
    <w:tmpl w:val="AE9639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312549"/>
    <w:multiLevelType w:val="hybridMultilevel"/>
    <w:tmpl w:val="59FC9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154EA"/>
    <w:multiLevelType w:val="hybridMultilevel"/>
    <w:tmpl w:val="AF3E8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94"/>
    <w:rsid w:val="000E025F"/>
    <w:rsid w:val="000E7E04"/>
    <w:rsid w:val="00237103"/>
    <w:rsid w:val="002540E8"/>
    <w:rsid w:val="00393137"/>
    <w:rsid w:val="005C3913"/>
    <w:rsid w:val="005D2F29"/>
    <w:rsid w:val="00906C94"/>
    <w:rsid w:val="009B2E09"/>
    <w:rsid w:val="00A4416C"/>
    <w:rsid w:val="00A4672A"/>
    <w:rsid w:val="00C61E20"/>
    <w:rsid w:val="00D87721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BB18"/>
  <w15:chartTrackingRefBased/>
  <w15:docId w15:val="{8DC017DA-6C04-45A3-8D78-8BAC75C0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94"/>
  </w:style>
  <w:style w:type="paragraph" w:styleId="Footer">
    <w:name w:val="footer"/>
    <w:basedOn w:val="Normal"/>
    <w:link w:val="FooterChar"/>
    <w:uiPriority w:val="99"/>
    <w:unhideWhenUsed/>
    <w:rsid w:val="0090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C94"/>
  </w:style>
  <w:style w:type="paragraph" w:styleId="ListParagraph">
    <w:name w:val="List Paragraph"/>
    <w:basedOn w:val="Normal"/>
    <w:uiPriority w:val="34"/>
    <w:qFormat/>
    <w:rsid w:val="00906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0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qub.ac.uk/portal/Account/Login.aspx" TargetMode="External"/><Relationship Id="rId13" Type="http://schemas.openxmlformats.org/officeDocument/2006/relationships/hyperlink" Target="https://www.med.qub.ac.uk/portal/Account/Login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.qub.ac.uk/wp-gp/" TargetMode="External"/><Relationship Id="rId12" Type="http://schemas.openxmlformats.org/officeDocument/2006/relationships/hyperlink" Target="mailto:gpadmin@qub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padmin@qub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.qub.ac.uk/wp-gp/wp-content/uploads/2019/03/GMP-SLA-UG-teaching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padmin@qub.ac.uk" TargetMode="External"/><Relationship Id="rId10" Type="http://schemas.openxmlformats.org/officeDocument/2006/relationships/hyperlink" Target="https://www.med.qub.ac.uk/wp-gp/index.php/curriculum/year-4-cc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de@qub.ac.uk" TargetMode="External"/><Relationship Id="rId14" Type="http://schemas.openxmlformats.org/officeDocument/2006/relationships/hyperlink" Target="https://www.med.qub.ac.uk/wp-gp/index.php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Louise Sands</cp:lastModifiedBy>
  <cp:revision>2</cp:revision>
  <cp:lastPrinted>2019-04-16T16:06:00Z</cp:lastPrinted>
  <dcterms:created xsi:type="dcterms:W3CDTF">2019-11-27T10:11:00Z</dcterms:created>
  <dcterms:modified xsi:type="dcterms:W3CDTF">2019-11-27T10:11:00Z</dcterms:modified>
</cp:coreProperties>
</file>